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A0" w:rsidRDefault="00CC20A0" w:rsidP="00CC2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0A0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20A0">
        <w:rPr>
          <w:rFonts w:ascii="Times New Roman" w:eastAsia="Times New Roman" w:hAnsi="Times New Roman" w:cs="Times New Roman"/>
          <w:sz w:val="24"/>
          <w:szCs w:val="24"/>
        </w:rPr>
        <w:br/>
      </w:r>
      <w:r w:rsidRPr="00CC20A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C20A0">
        <w:rPr>
          <w:rFonts w:ascii="Times New Roman" w:eastAsia="Times New Roman" w:hAnsi="Times New Roman" w:cs="Times New Roman"/>
          <w:sz w:val="24"/>
          <w:szCs w:val="24"/>
        </w:rPr>
        <w:t>(t) =3t</w:t>
      </w:r>
      <w:r w:rsidRPr="00CC2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−2t+1 </w:t>
      </w:r>
      <w:r w:rsidRPr="00CC20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t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0A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meter.</w:t>
      </w:r>
    </w:p>
    <w:p w:rsidR="00CC20A0" w:rsidRDefault="00CC20A0" w:rsidP="00CC20A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Tentukan:</w:t>
      </w:r>
      <w:proofErr w:type="spellEnd"/>
    </w:p>
    <w:p w:rsidR="00CC20A0" w:rsidRDefault="00CC20A0" w:rsidP="00CC20A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t = 2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C20A0" w:rsidRDefault="00CC20A0" w:rsidP="00CC20A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partikel</w:t>
      </w:r>
      <w:proofErr w:type="spellEnd"/>
      <w:r w:rsidRPr="00CC2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20A0">
        <w:rPr>
          <w:rFonts w:ascii="Times New Roman" w:eastAsia="Times New Roman" w:hAnsi="Times New Roman" w:cs="Times New Roman"/>
          <w:sz w:val="24"/>
          <w:szCs w:val="24"/>
        </w:rPr>
        <w:t>antar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=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t=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</w:p>
    <w:p w:rsidR="00CC20A0" w:rsidRPr="00CC20A0" w:rsidRDefault="00CC20A0" w:rsidP="00CC2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: 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1800225" cy="333375"/>
            <wp:effectExtent l="19050" t="0" r="9525" b="0"/>
            <wp:docPr id="1" name="Picture 1" descr="http://latex.codecogs.com/gif.latex?%5C100dpi%20v=%5b4i+%282t+2%5Cfrac%7B1%7D%7B3%7D%29j%5d%5C,%5C,ms%5E%7B-1%7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codecogs.com/gif.latex?%5C100dpi%20v=%5b4i+%282t+2%5Cfrac%7B1%7D%7B3%7D%29j%5d%5C,%5C,ms%5E%7B-1%7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A0" w:rsidRPr="00CC20A0" w:rsidRDefault="00CC20A0" w:rsidP="00CC2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Grafik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(v)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(t)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. </w:t>
      </w:r>
      <w:r>
        <w:br/>
        <w:t>                </w:t>
      </w:r>
      <w:r>
        <w:rPr>
          <w:noProof/>
        </w:rPr>
        <w:drawing>
          <wp:inline distT="0" distB="0" distL="0" distR="0">
            <wp:extent cx="1362075" cy="1238250"/>
            <wp:effectExtent l="19050" t="0" r="9525" b="0"/>
            <wp:docPr id="4" name="Picture 4" descr="http://fisikastudycenter.files.wordpress.com/2010/09/to_2_n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kastudycenter.files.wordpress.com/2010/09/to_2_no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A0" w:rsidRPr="00CC20A0" w:rsidRDefault="00CC20A0" w:rsidP="00CC2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melingkar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1133475" cy="152400"/>
            <wp:effectExtent l="19050" t="0" r="9525" b="0"/>
            <wp:docPr id="7" name="Picture 7" descr="http://latex.codecogs.com/gif.latex?%5C100dpi%20%5C%5C%5Ctheta%20=2t%5E3-t%5E2+1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%5C100dpi%20%5C%5C%5Ctheta%20=2t%5E3-t%5E2+1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A0" w:rsidRDefault="00CC20A0" w:rsidP="00CC20A0">
      <w:pPr>
        <w:pStyle w:val="ListParagraph"/>
        <w:spacing w:after="0" w:line="240" w:lineRule="auto"/>
      </w:pPr>
      <w:proofErr w:type="spellStart"/>
      <w:r>
        <w:t>Tentukan</w:t>
      </w:r>
      <w:proofErr w:type="spellEnd"/>
      <w:proofErr w:type="gramStart"/>
      <w:r>
        <w:t>:</w:t>
      </w:r>
      <w:proofErr w:type="gramEnd"/>
      <w:r>
        <w:br/>
        <w:t xml:space="preserve">a)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r>
        <w:br/>
        <w:t xml:space="preserve">b)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t=2 </w:t>
      </w:r>
      <w:proofErr w:type="spellStart"/>
      <w:r>
        <w:t>sekon</w:t>
      </w:r>
      <w:proofErr w:type="spellEnd"/>
      <w:r>
        <w:br/>
        <w:t xml:space="preserve">c)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rata-rata </w:t>
      </w:r>
      <w:proofErr w:type="spellStart"/>
      <w:r>
        <w:t>dari</w:t>
      </w:r>
      <w:proofErr w:type="spellEnd"/>
      <w:r>
        <w:t xml:space="preserve"> t = 1 </w:t>
      </w:r>
      <w:proofErr w:type="spellStart"/>
      <w:r>
        <w:t>sekon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t = 2 </w:t>
      </w:r>
      <w:proofErr w:type="spellStart"/>
      <w:r>
        <w:t>sekon</w:t>
      </w:r>
      <w:proofErr w:type="spellEnd"/>
      <w:r>
        <w:br/>
        <w:t xml:space="preserve">d)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awal</w:t>
      </w:r>
      <w:proofErr w:type="spellEnd"/>
      <w:r>
        <w:br/>
        <w:t xml:space="preserve">e)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t = 1 </w:t>
      </w:r>
      <w:proofErr w:type="spellStart"/>
      <w:r>
        <w:t>sekon</w:t>
      </w:r>
      <w:proofErr w:type="spellEnd"/>
      <w:r>
        <w:br/>
        <w:t xml:space="preserve">f)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bergerak</w:t>
      </w:r>
      <w:proofErr w:type="spellEnd"/>
      <w:r>
        <w:br/>
        <w:t xml:space="preserve">g)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rata-rata </w:t>
      </w:r>
      <w:proofErr w:type="spellStart"/>
      <w:r>
        <w:t>antara</w:t>
      </w:r>
      <w:proofErr w:type="spellEnd"/>
      <w:r>
        <w:t xml:space="preserve"> t = 1 </w:t>
      </w:r>
      <w:proofErr w:type="spellStart"/>
      <w:r>
        <w:t>sekon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t = 2 </w:t>
      </w:r>
      <w:proofErr w:type="spellStart"/>
      <w:r>
        <w:t>sekon</w:t>
      </w:r>
      <w:proofErr w:type="spellEnd"/>
      <w:r>
        <w:br/>
        <w:t xml:space="preserve">h)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awal</w:t>
      </w:r>
      <w:proofErr w:type="spellEnd"/>
      <w:r>
        <w:br/>
      </w:r>
      <w:proofErr w:type="spellStart"/>
      <w:r>
        <w:t>i</w:t>
      </w:r>
      <w:proofErr w:type="spellEnd"/>
      <w:r>
        <w:t xml:space="preserve">)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t = 1 </w:t>
      </w:r>
      <w:proofErr w:type="spellStart"/>
      <w:r>
        <w:t>sekon</w:t>
      </w:r>
      <w:proofErr w:type="spellEnd"/>
    </w:p>
    <w:p w:rsidR="00CC20A0" w:rsidRPr="00CC20A0" w:rsidRDefault="00CC20A0" w:rsidP="00CC20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Y = (−3t</w:t>
      </w:r>
      <w:r>
        <w:rPr>
          <w:vertAlign w:val="superscript"/>
        </w:rPr>
        <w:t>2</w:t>
      </w:r>
      <w:r>
        <w:t xml:space="preserve"> + 12t + 6 ) m/s. </w:t>
      </w:r>
      <w:proofErr w:type="spellStart"/>
      <w:r>
        <w:t>Tentukan</w:t>
      </w:r>
      <w:proofErr w:type="spellEnd"/>
      <w:r>
        <w:t xml:space="preserve"> : </w:t>
      </w:r>
      <w:r>
        <w:br/>
        <w:t xml:space="preserve">a)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partikel</w:t>
      </w:r>
      <w:proofErr w:type="spellEnd"/>
      <w:r>
        <w:br/>
        <w:t xml:space="preserve">b)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t = 1 </w:t>
      </w:r>
      <w:proofErr w:type="spellStart"/>
      <w:r>
        <w:t>sekon</w:t>
      </w:r>
      <w:proofErr w:type="spellEnd"/>
      <w:r>
        <w:br/>
        <w:t xml:space="preserve">c)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partikel</w:t>
      </w:r>
      <w:proofErr w:type="spellEnd"/>
      <w:r>
        <w:br/>
        <w:t xml:space="preserve">d)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partikel</w:t>
      </w:r>
      <w:proofErr w:type="spellEnd"/>
      <w:r>
        <w:br/>
        <w:t xml:space="preserve">e)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br/>
        <w:t xml:space="preserve">f) Lama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udara</w:t>
      </w:r>
      <w:proofErr w:type="spellEnd"/>
      <w:r>
        <w:br/>
        <w:t xml:space="preserve">g)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partikel</w:t>
      </w:r>
      <w:proofErr w:type="spellEnd"/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FC1"/>
    <w:multiLevelType w:val="hybridMultilevel"/>
    <w:tmpl w:val="1F8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5DFF"/>
    <w:multiLevelType w:val="hybridMultilevel"/>
    <w:tmpl w:val="62B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5D2D"/>
    <w:multiLevelType w:val="hybridMultilevel"/>
    <w:tmpl w:val="BA0C06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0A0"/>
    <w:rsid w:val="000622E9"/>
    <w:rsid w:val="00065C43"/>
    <w:rsid w:val="000A1CBB"/>
    <w:rsid w:val="000A67B7"/>
    <w:rsid w:val="000A68CC"/>
    <w:rsid w:val="000B5D4C"/>
    <w:rsid w:val="00142B86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20A0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0A0"/>
    <w:rPr>
      <w:b/>
      <w:bCs/>
    </w:rPr>
  </w:style>
  <w:style w:type="paragraph" w:styleId="ListParagraph">
    <w:name w:val="List Paragraph"/>
    <w:basedOn w:val="Normal"/>
    <w:uiPriority w:val="34"/>
    <w:qFormat/>
    <w:rsid w:val="00CC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cogs.com/eqnedit.php?latex=%5C100dpi%20%5C%5C%5Ctheta%20=2t%5E3-t%5E2@plus;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codecogs.com/eqnedit.php?latex=%5C100dpi%20v=%5b4i@plus;%282t@plus;2%5Cfrac%7B1%7D%7B3%7D%29j%5d%5C,%5C,ms%5E%7B-1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2012-06-08T09:15:00Z</dcterms:created>
  <dcterms:modified xsi:type="dcterms:W3CDTF">2012-06-08T09:29:00Z</dcterms:modified>
</cp:coreProperties>
</file>